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WKZB-2026-011</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标签</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六八</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WKZB-2026-011</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标签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标签</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5843"/>
      <w:bookmarkStart w:id="16" w:name="_Toc1963"/>
      <w:bookmarkStart w:id="17" w:name="_Toc23826"/>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w:t>
      </w:r>
      <w:r>
        <w:rPr>
          <w:rFonts w:hint="eastAsia" w:ascii="宋体" w:hAnsi="宋体" w:cs="宋体"/>
          <w:bCs/>
          <w:szCs w:val="21"/>
          <w:highlight w:val="none"/>
          <w:lang w:val="en-US" w:eastAsia="zh-CN"/>
        </w:rPr>
        <w:t>上一年度</w:t>
      </w:r>
      <w:r>
        <w:rPr>
          <w:rFonts w:hint="eastAsia" w:ascii="宋体" w:hAnsi="宋体" w:cs="宋体"/>
          <w:bCs/>
          <w:szCs w:val="21"/>
          <w:highlight w:val="none"/>
        </w:rPr>
        <w:t>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249BCDE6">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3490"/>
      <w:bookmarkStart w:id="24" w:name="_Toc28425"/>
      <w:bookmarkStart w:id="25" w:name="_Toc6081"/>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商入围标签项目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9223"/>
      <w:bookmarkStart w:id="36" w:name="_Toc144974495"/>
      <w:bookmarkStart w:id="37" w:name="_Toc152045527"/>
      <w:bookmarkStart w:id="38" w:name="_Toc109736026"/>
      <w:bookmarkStart w:id="39" w:name="_Toc233102490"/>
      <w:bookmarkStart w:id="40" w:name="_Toc390940505"/>
      <w:bookmarkStart w:id="41" w:name="_Toc152042303"/>
      <w:bookmarkStart w:id="42" w:name="_Toc179632544"/>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根据采购公告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415222523"/>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109736069"/>
      <w:bookmarkStart w:id="52" w:name="_Toc415222524"/>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Toc520356218"/>
      <w:bookmarkStart w:id="58" w:name="_Toc19517"/>
      <w:bookmarkStart w:id="59" w:name="_Ref467988705"/>
      <w:bookmarkStart w:id="60" w:name="_Toc480942350"/>
      <w:bookmarkStart w:id="61" w:name="_Toc415222525"/>
      <w:bookmarkStart w:id="62" w:name="_Toc109736070"/>
      <w:bookmarkStart w:id="63" w:name="_Toc216582814"/>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WKZB-2026-011</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528"/>
        <w:gridCol w:w="2047"/>
        <w:gridCol w:w="1374"/>
        <w:gridCol w:w="1374"/>
        <w:gridCol w:w="1374"/>
        <w:gridCol w:w="1597"/>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1" w:type="pct"/>
            <w:gridSpan w:val="2"/>
            <w:vAlign w:val="center"/>
          </w:tcPr>
          <w:p w14:paraId="2B9C5326">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瓶签/箱签名称</w:t>
            </w:r>
          </w:p>
        </w:tc>
        <w:tc>
          <w:tcPr>
            <w:tcW w:w="1059" w:type="pct"/>
            <w:vAlign w:val="center"/>
          </w:tcPr>
          <w:p w14:paraId="7945DC75">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规格</w:t>
            </w:r>
          </w:p>
        </w:tc>
        <w:tc>
          <w:tcPr>
            <w:tcW w:w="711" w:type="pct"/>
            <w:vAlign w:val="center"/>
          </w:tcPr>
          <w:p w14:paraId="74B5A764">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供应要求</w:t>
            </w:r>
          </w:p>
        </w:tc>
        <w:tc>
          <w:tcPr>
            <w:tcW w:w="711" w:type="pct"/>
            <w:vAlign w:val="center"/>
          </w:tcPr>
          <w:p w14:paraId="2FF5EF85">
            <w:pPr>
              <w:spacing w:line="380" w:lineRule="exact"/>
              <w:jc w:val="center"/>
              <w:rPr>
                <w:rFonts w:ascii="仿宋" w:hAnsi="仿宋" w:eastAsia="仿宋" w:cs="仿宋"/>
                <w:sz w:val="18"/>
                <w:szCs w:val="18"/>
                <w:highlight w:val="none"/>
              </w:rPr>
            </w:pPr>
            <w:r>
              <w:rPr>
                <w:rFonts w:hint="eastAsia" w:ascii="仿宋" w:hAnsi="仿宋" w:eastAsia="仿宋" w:cs="仿宋"/>
                <w:sz w:val="18"/>
                <w:szCs w:val="18"/>
                <w:highlight w:val="none"/>
                <w:lang w:val="en-US" w:eastAsia="zh-CN"/>
              </w:rPr>
              <w:t>单价</w:t>
            </w:r>
            <w:r>
              <w:rPr>
                <w:rFonts w:hint="eastAsia" w:ascii="仿宋" w:hAnsi="仿宋" w:eastAsia="仿宋" w:cs="仿宋"/>
                <w:sz w:val="18"/>
                <w:szCs w:val="18"/>
                <w:highlight w:val="none"/>
              </w:rPr>
              <w:t>（</w:t>
            </w:r>
            <w:r>
              <w:rPr>
                <w:rFonts w:hint="eastAsia" w:ascii="仿宋" w:hAnsi="仿宋" w:eastAsia="仿宋" w:cs="仿宋"/>
                <w:sz w:val="18"/>
                <w:szCs w:val="18"/>
                <w:highlight w:val="none"/>
                <w:lang w:val="en-US" w:eastAsia="zh-CN"/>
              </w:rPr>
              <w:t>元/张</w:t>
            </w:r>
            <w:r>
              <w:rPr>
                <w:rFonts w:hint="eastAsia" w:ascii="仿宋" w:hAnsi="仿宋" w:eastAsia="仿宋" w:cs="仿宋"/>
                <w:sz w:val="18"/>
                <w:szCs w:val="18"/>
                <w:highlight w:val="none"/>
              </w:rPr>
              <w:t>）</w:t>
            </w:r>
          </w:p>
        </w:tc>
        <w:tc>
          <w:tcPr>
            <w:tcW w:w="711" w:type="pct"/>
            <w:vAlign w:val="center"/>
          </w:tcPr>
          <w:p w14:paraId="77D0A174">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预计年度</w:t>
            </w:r>
          </w:p>
          <w:p w14:paraId="6A1C4221">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采购总量（张）</w:t>
            </w:r>
          </w:p>
        </w:tc>
        <w:tc>
          <w:tcPr>
            <w:tcW w:w="823" w:type="pct"/>
            <w:vAlign w:val="center"/>
          </w:tcPr>
          <w:p w14:paraId="32B39F3B">
            <w:pPr>
              <w:spacing w:line="38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备注</w:t>
            </w:r>
          </w:p>
          <w:p w14:paraId="6307A900">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（起订金额/起订量）</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981" w:type="pct"/>
            <w:gridSpan w:val="2"/>
            <w:tcBorders>
              <w:bottom w:val="single" w:color="auto" w:sz="4" w:space="0"/>
              <w:right w:val="single" w:color="auto" w:sz="4" w:space="0"/>
            </w:tcBorders>
            <w:vAlign w:val="center"/>
          </w:tcPr>
          <w:p w14:paraId="71FFFB7A">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500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160*80</w:t>
            </w:r>
          </w:p>
        </w:tc>
        <w:tc>
          <w:tcPr>
            <w:tcW w:w="711"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54A4B780">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5EC2FADC">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312,000 </w:t>
            </w:r>
          </w:p>
        </w:tc>
        <w:tc>
          <w:tcPr>
            <w:tcW w:w="823"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18"/>
                <w:szCs w:val="18"/>
                <w:highlight w:val="none"/>
                <w:lang w:val="en-US" w:eastAsia="zh-CN"/>
              </w:rPr>
            </w:pPr>
          </w:p>
        </w:tc>
      </w:tr>
      <w:tr w14:paraId="528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15E0F6CA">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500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瓶签烫金</w:t>
            </w:r>
          </w:p>
        </w:tc>
        <w:tc>
          <w:tcPr>
            <w:tcW w:w="1059" w:type="pct"/>
            <w:tcBorders>
              <w:left w:val="single" w:color="auto" w:sz="4" w:space="0"/>
              <w:bottom w:val="single" w:color="auto" w:sz="4" w:space="0"/>
              <w:right w:val="single" w:color="auto" w:sz="4" w:space="0"/>
            </w:tcBorders>
            <w:vAlign w:val="center"/>
          </w:tcPr>
          <w:p w14:paraId="3DB04C99">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160*80</w:t>
            </w:r>
          </w:p>
        </w:tc>
        <w:tc>
          <w:tcPr>
            <w:tcW w:w="711" w:type="pct"/>
            <w:tcBorders>
              <w:left w:val="single" w:color="auto" w:sz="4" w:space="0"/>
              <w:bottom w:val="single" w:color="auto" w:sz="4" w:space="0"/>
              <w:right w:val="single" w:color="auto" w:sz="4" w:space="0"/>
            </w:tcBorders>
            <w:vAlign w:val="center"/>
          </w:tcPr>
          <w:p w14:paraId="190E0D67">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艾利BW5054、二维码、UV过油、卷标、烫金</w:t>
            </w:r>
          </w:p>
        </w:tc>
        <w:tc>
          <w:tcPr>
            <w:tcW w:w="711" w:type="pct"/>
            <w:tcBorders>
              <w:left w:val="single" w:color="auto" w:sz="4" w:space="0"/>
              <w:bottom w:val="single" w:color="auto" w:sz="4" w:space="0"/>
              <w:right w:val="single" w:color="auto" w:sz="4" w:space="0"/>
            </w:tcBorders>
            <w:vAlign w:val="center"/>
          </w:tcPr>
          <w:p w14:paraId="7E6A25BA">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2E92EFF0">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184,180</w:t>
            </w:r>
          </w:p>
        </w:tc>
        <w:tc>
          <w:tcPr>
            <w:tcW w:w="823" w:type="pct"/>
            <w:tcBorders>
              <w:left w:val="single" w:color="auto" w:sz="4" w:space="0"/>
              <w:bottom w:val="single" w:color="auto" w:sz="4" w:space="0"/>
            </w:tcBorders>
            <w:vAlign w:val="center"/>
          </w:tcPr>
          <w:p w14:paraId="6118A571">
            <w:pPr>
              <w:spacing w:line="380" w:lineRule="exact"/>
              <w:jc w:val="center"/>
              <w:rPr>
                <w:rFonts w:hint="default" w:ascii="仿宋" w:hAnsi="仿宋" w:eastAsia="仿宋" w:cs="仿宋"/>
                <w:sz w:val="18"/>
                <w:szCs w:val="18"/>
                <w:highlight w:val="none"/>
                <w:lang w:val="en-US" w:eastAsia="zh-CN"/>
              </w:rPr>
            </w:pPr>
          </w:p>
        </w:tc>
      </w:tr>
      <w:tr w14:paraId="4D4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1303D7C1">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250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502E5056">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130*48</w:t>
            </w:r>
          </w:p>
        </w:tc>
        <w:tc>
          <w:tcPr>
            <w:tcW w:w="711" w:type="pct"/>
            <w:tcBorders>
              <w:left w:val="single" w:color="auto" w:sz="4" w:space="0"/>
              <w:bottom w:val="single" w:color="auto" w:sz="4" w:space="0"/>
              <w:right w:val="single" w:color="auto" w:sz="4" w:space="0"/>
            </w:tcBorders>
            <w:vAlign w:val="center"/>
          </w:tcPr>
          <w:p w14:paraId="011573EE">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2E1137B9">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5F03EFF9">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1,089,900</w:t>
            </w:r>
          </w:p>
        </w:tc>
        <w:tc>
          <w:tcPr>
            <w:tcW w:w="823" w:type="pct"/>
            <w:tcBorders>
              <w:left w:val="single" w:color="auto" w:sz="4" w:space="0"/>
              <w:bottom w:val="single" w:color="auto" w:sz="4" w:space="0"/>
            </w:tcBorders>
            <w:vAlign w:val="center"/>
          </w:tcPr>
          <w:p w14:paraId="50015989">
            <w:pPr>
              <w:spacing w:line="380" w:lineRule="exact"/>
              <w:jc w:val="center"/>
              <w:rPr>
                <w:rFonts w:hint="default" w:ascii="仿宋" w:hAnsi="仿宋" w:eastAsia="仿宋" w:cs="仿宋"/>
                <w:sz w:val="18"/>
                <w:szCs w:val="18"/>
                <w:highlight w:val="none"/>
                <w:lang w:val="en-US" w:eastAsia="zh-CN"/>
              </w:rPr>
            </w:pPr>
          </w:p>
        </w:tc>
      </w:tr>
      <w:tr w14:paraId="2D24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048FAA88">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250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瓶签烫金</w:t>
            </w:r>
          </w:p>
        </w:tc>
        <w:tc>
          <w:tcPr>
            <w:tcW w:w="1059" w:type="pct"/>
            <w:tcBorders>
              <w:left w:val="single" w:color="auto" w:sz="4" w:space="0"/>
              <w:bottom w:val="single" w:color="auto" w:sz="4" w:space="0"/>
              <w:right w:val="single" w:color="auto" w:sz="4" w:space="0"/>
            </w:tcBorders>
            <w:vAlign w:val="center"/>
          </w:tcPr>
          <w:p w14:paraId="763C0E2E">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130*48</w:t>
            </w:r>
          </w:p>
        </w:tc>
        <w:tc>
          <w:tcPr>
            <w:tcW w:w="711" w:type="pct"/>
            <w:tcBorders>
              <w:left w:val="single" w:color="auto" w:sz="4" w:space="0"/>
              <w:bottom w:val="single" w:color="auto" w:sz="4" w:space="0"/>
              <w:right w:val="single" w:color="auto" w:sz="4" w:space="0"/>
            </w:tcBorders>
            <w:vAlign w:val="center"/>
          </w:tcPr>
          <w:p w14:paraId="3E0516E9">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艾利BW5054、二维码、UV过油、卷标、烫金</w:t>
            </w:r>
          </w:p>
        </w:tc>
        <w:tc>
          <w:tcPr>
            <w:tcW w:w="711" w:type="pct"/>
            <w:tcBorders>
              <w:left w:val="single" w:color="auto" w:sz="4" w:space="0"/>
              <w:bottom w:val="single" w:color="auto" w:sz="4" w:space="0"/>
              <w:right w:val="single" w:color="auto" w:sz="4" w:space="0"/>
            </w:tcBorders>
            <w:vAlign w:val="center"/>
          </w:tcPr>
          <w:p w14:paraId="15C2445D">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2D60E201">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40,000</w:t>
            </w:r>
          </w:p>
        </w:tc>
        <w:tc>
          <w:tcPr>
            <w:tcW w:w="823" w:type="pct"/>
            <w:tcBorders>
              <w:left w:val="single" w:color="auto" w:sz="4" w:space="0"/>
              <w:bottom w:val="single" w:color="auto" w:sz="4" w:space="0"/>
            </w:tcBorders>
            <w:vAlign w:val="center"/>
          </w:tcPr>
          <w:p w14:paraId="2A6669E2">
            <w:pPr>
              <w:spacing w:line="380" w:lineRule="exact"/>
              <w:jc w:val="center"/>
              <w:rPr>
                <w:rFonts w:hint="default" w:ascii="仿宋" w:hAnsi="仿宋" w:eastAsia="仿宋" w:cs="仿宋"/>
                <w:sz w:val="18"/>
                <w:szCs w:val="18"/>
                <w:highlight w:val="none"/>
                <w:lang w:val="en-US" w:eastAsia="zh-CN"/>
              </w:rPr>
            </w:pPr>
          </w:p>
        </w:tc>
      </w:tr>
      <w:tr w14:paraId="679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57313532">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20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w:t>
            </w:r>
          </w:p>
        </w:tc>
        <w:tc>
          <w:tcPr>
            <w:tcW w:w="1059" w:type="pct"/>
            <w:tcBorders>
              <w:left w:val="single" w:color="auto" w:sz="4" w:space="0"/>
              <w:bottom w:val="single" w:color="auto" w:sz="4" w:space="0"/>
              <w:right w:val="single" w:color="auto" w:sz="4" w:space="0"/>
            </w:tcBorders>
            <w:vAlign w:val="center"/>
          </w:tcPr>
          <w:p w14:paraId="13BF7738">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72*35</w:t>
            </w:r>
          </w:p>
        </w:tc>
        <w:tc>
          <w:tcPr>
            <w:tcW w:w="711" w:type="pct"/>
            <w:tcBorders>
              <w:left w:val="single" w:color="auto" w:sz="4" w:space="0"/>
              <w:bottom w:val="single" w:color="auto" w:sz="4" w:space="0"/>
              <w:right w:val="single" w:color="auto" w:sz="4" w:space="0"/>
            </w:tcBorders>
            <w:vAlign w:val="center"/>
          </w:tcPr>
          <w:p w14:paraId="37227F63">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60F0A63F">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72F2F33B">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110,000 </w:t>
            </w:r>
          </w:p>
        </w:tc>
        <w:tc>
          <w:tcPr>
            <w:tcW w:w="823" w:type="pct"/>
            <w:tcBorders>
              <w:left w:val="single" w:color="auto" w:sz="4" w:space="0"/>
              <w:bottom w:val="single" w:color="auto" w:sz="4" w:space="0"/>
            </w:tcBorders>
            <w:vAlign w:val="center"/>
          </w:tcPr>
          <w:p w14:paraId="10E9109E">
            <w:pPr>
              <w:spacing w:line="380" w:lineRule="exact"/>
              <w:jc w:val="center"/>
              <w:rPr>
                <w:rFonts w:hint="default" w:ascii="仿宋" w:hAnsi="仿宋" w:eastAsia="仿宋" w:cs="仿宋"/>
                <w:sz w:val="18"/>
                <w:szCs w:val="18"/>
                <w:highlight w:val="none"/>
                <w:lang w:val="en-US" w:eastAsia="zh-CN"/>
              </w:rPr>
            </w:pPr>
          </w:p>
        </w:tc>
      </w:tr>
      <w:tr w14:paraId="1480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0F50139F">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5FD612E2">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65*31</w:t>
            </w:r>
          </w:p>
        </w:tc>
        <w:tc>
          <w:tcPr>
            <w:tcW w:w="711" w:type="pct"/>
            <w:tcBorders>
              <w:left w:val="single" w:color="auto" w:sz="4" w:space="0"/>
              <w:bottom w:val="single" w:color="auto" w:sz="4" w:space="0"/>
              <w:right w:val="single" w:color="auto" w:sz="4" w:space="0"/>
            </w:tcBorders>
            <w:vAlign w:val="center"/>
          </w:tcPr>
          <w:p w14:paraId="0F828A79">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艾利BW9336、二维码、UV过油、卷标</w:t>
            </w:r>
          </w:p>
        </w:tc>
        <w:tc>
          <w:tcPr>
            <w:tcW w:w="711" w:type="pct"/>
            <w:tcBorders>
              <w:left w:val="single" w:color="auto" w:sz="4" w:space="0"/>
              <w:bottom w:val="single" w:color="auto" w:sz="4" w:space="0"/>
              <w:right w:val="single" w:color="auto" w:sz="4" w:space="0"/>
            </w:tcBorders>
            <w:vAlign w:val="center"/>
          </w:tcPr>
          <w:p w14:paraId="195D391F">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4870FDC7">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5,145,000 </w:t>
            </w:r>
          </w:p>
        </w:tc>
        <w:tc>
          <w:tcPr>
            <w:tcW w:w="823" w:type="pct"/>
            <w:tcBorders>
              <w:left w:val="single" w:color="auto" w:sz="4" w:space="0"/>
              <w:bottom w:val="single" w:color="auto" w:sz="4" w:space="0"/>
            </w:tcBorders>
            <w:vAlign w:val="center"/>
          </w:tcPr>
          <w:p w14:paraId="1F8213EB">
            <w:pPr>
              <w:spacing w:line="380" w:lineRule="exact"/>
              <w:jc w:val="center"/>
              <w:rPr>
                <w:rFonts w:hint="default" w:ascii="仿宋" w:hAnsi="仿宋" w:eastAsia="仿宋" w:cs="仿宋"/>
                <w:sz w:val="18"/>
                <w:szCs w:val="18"/>
                <w:highlight w:val="none"/>
                <w:lang w:val="en-US" w:eastAsia="zh-CN"/>
              </w:rPr>
            </w:pPr>
          </w:p>
        </w:tc>
      </w:tr>
      <w:tr w14:paraId="5A54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59AA9A8E">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25</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稀释液瓶签</w:t>
            </w:r>
          </w:p>
        </w:tc>
        <w:tc>
          <w:tcPr>
            <w:tcW w:w="1059" w:type="pct"/>
            <w:tcBorders>
              <w:left w:val="single" w:color="auto" w:sz="4" w:space="0"/>
              <w:bottom w:val="single" w:color="auto" w:sz="4" w:space="0"/>
              <w:right w:val="single" w:color="auto" w:sz="4" w:space="0"/>
            </w:tcBorders>
            <w:vAlign w:val="center"/>
          </w:tcPr>
          <w:p w14:paraId="22AD6A47">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72*35</w:t>
            </w:r>
          </w:p>
        </w:tc>
        <w:tc>
          <w:tcPr>
            <w:tcW w:w="711" w:type="pct"/>
            <w:tcBorders>
              <w:left w:val="single" w:color="auto" w:sz="4" w:space="0"/>
              <w:bottom w:val="single" w:color="auto" w:sz="4" w:space="0"/>
              <w:right w:val="single" w:color="auto" w:sz="4" w:space="0"/>
            </w:tcBorders>
            <w:vAlign w:val="center"/>
          </w:tcPr>
          <w:p w14:paraId="67D6D1FA">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艾利AW5209、UV过油、卷标，无二维码</w:t>
            </w:r>
          </w:p>
        </w:tc>
        <w:tc>
          <w:tcPr>
            <w:tcW w:w="711" w:type="pct"/>
            <w:tcBorders>
              <w:left w:val="single" w:color="auto" w:sz="4" w:space="0"/>
              <w:bottom w:val="single" w:color="auto" w:sz="4" w:space="0"/>
              <w:right w:val="single" w:color="auto" w:sz="4" w:space="0"/>
            </w:tcBorders>
            <w:vAlign w:val="center"/>
          </w:tcPr>
          <w:p w14:paraId="2D59C0F6">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631A0326">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630,000 </w:t>
            </w:r>
          </w:p>
        </w:tc>
        <w:tc>
          <w:tcPr>
            <w:tcW w:w="823" w:type="pct"/>
            <w:tcBorders>
              <w:left w:val="single" w:color="auto" w:sz="4" w:space="0"/>
              <w:bottom w:val="single" w:color="auto" w:sz="4" w:space="0"/>
            </w:tcBorders>
            <w:vAlign w:val="center"/>
          </w:tcPr>
          <w:p w14:paraId="1A90CBD3">
            <w:pPr>
              <w:spacing w:line="380" w:lineRule="exact"/>
              <w:jc w:val="center"/>
              <w:rPr>
                <w:rFonts w:hint="default" w:ascii="仿宋" w:hAnsi="仿宋" w:eastAsia="仿宋" w:cs="仿宋"/>
                <w:sz w:val="18"/>
                <w:szCs w:val="18"/>
                <w:highlight w:val="none"/>
                <w:lang w:val="en-US" w:eastAsia="zh-CN"/>
              </w:rPr>
            </w:pPr>
          </w:p>
        </w:tc>
      </w:tr>
      <w:tr w14:paraId="00BC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7829899A">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稀释液瓶签</w:t>
            </w:r>
          </w:p>
        </w:tc>
        <w:tc>
          <w:tcPr>
            <w:tcW w:w="1059" w:type="pct"/>
            <w:tcBorders>
              <w:left w:val="single" w:color="auto" w:sz="4" w:space="0"/>
              <w:bottom w:val="single" w:color="auto" w:sz="4" w:space="0"/>
              <w:right w:val="single" w:color="auto" w:sz="4" w:space="0"/>
            </w:tcBorders>
            <w:vAlign w:val="center"/>
          </w:tcPr>
          <w:p w14:paraId="5804C566">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95*40</w:t>
            </w:r>
          </w:p>
        </w:tc>
        <w:tc>
          <w:tcPr>
            <w:tcW w:w="711" w:type="pct"/>
            <w:tcBorders>
              <w:left w:val="single" w:color="auto" w:sz="4" w:space="0"/>
              <w:bottom w:val="single" w:color="auto" w:sz="4" w:space="0"/>
              <w:right w:val="single" w:color="auto" w:sz="4" w:space="0"/>
            </w:tcBorders>
            <w:vAlign w:val="center"/>
          </w:tcPr>
          <w:p w14:paraId="6EE3C8F9">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艾利AW5209、UV过油、卷标，无二维码</w:t>
            </w:r>
          </w:p>
        </w:tc>
        <w:tc>
          <w:tcPr>
            <w:tcW w:w="711" w:type="pct"/>
            <w:tcBorders>
              <w:left w:val="single" w:color="auto" w:sz="4" w:space="0"/>
              <w:bottom w:val="single" w:color="auto" w:sz="4" w:space="0"/>
              <w:right w:val="single" w:color="auto" w:sz="4" w:space="0"/>
            </w:tcBorders>
            <w:vAlign w:val="center"/>
          </w:tcPr>
          <w:p w14:paraId="227AB8D7">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309E4EE1">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330,000 </w:t>
            </w:r>
          </w:p>
        </w:tc>
        <w:tc>
          <w:tcPr>
            <w:tcW w:w="823" w:type="pct"/>
            <w:tcBorders>
              <w:left w:val="single" w:color="auto" w:sz="4" w:space="0"/>
              <w:bottom w:val="single" w:color="auto" w:sz="4" w:space="0"/>
            </w:tcBorders>
            <w:vAlign w:val="center"/>
          </w:tcPr>
          <w:p w14:paraId="58EC6F33">
            <w:pPr>
              <w:spacing w:line="380" w:lineRule="exact"/>
              <w:jc w:val="center"/>
              <w:rPr>
                <w:rFonts w:hint="default" w:ascii="仿宋" w:hAnsi="仿宋" w:eastAsia="仿宋" w:cs="仿宋"/>
                <w:sz w:val="18"/>
                <w:szCs w:val="18"/>
                <w:highlight w:val="none"/>
                <w:lang w:val="en-US" w:eastAsia="zh-CN"/>
              </w:rPr>
            </w:pPr>
          </w:p>
        </w:tc>
      </w:tr>
      <w:tr w14:paraId="2E9D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58271865">
            <w:pPr>
              <w:keepNext w:val="0"/>
              <w:keepLines w:val="0"/>
              <w:widowControl/>
              <w:suppressLineNumbers w:val="0"/>
              <w:jc w:val="center"/>
              <w:textAlignment w:val="center"/>
              <w:rPr>
                <w:rFonts w:hint="eastAsia"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4E2347CD">
            <w:pPr>
              <w:keepNext w:val="0"/>
              <w:keepLines w:val="0"/>
              <w:widowControl/>
              <w:suppressLineNumbers w:val="0"/>
              <w:jc w:val="center"/>
              <w:textAlignment w:val="center"/>
              <w:rPr>
                <w:rFonts w:hint="default" w:ascii="仿宋" w:hAnsi="仿宋" w:eastAsia="仿宋" w:cs="仿宋"/>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130*48</w:t>
            </w:r>
          </w:p>
        </w:tc>
        <w:tc>
          <w:tcPr>
            <w:tcW w:w="711" w:type="pct"/>
            <w:tcBorders>
              <w:left w:val="single" w:color="auto" w:sz="4" w:space="0"/>
              <w:bottom w:val="single" w:color="auto" w:sz="4" w:space="0"/>
              <w:right w:val="single" w:color="auto" w:sz="4" w:space="0"/>
            </w:tcBorders>
            <w:vAlign w:val="center"/>
          </w:tcPr>
          <w:p w14:paraId="14362742">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2206493C">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1BF0185D">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150,000 </w:t>
            </w:r>
          </w:p>
        </w:tc>
        <w:tc>
          <w:tcPr>
            <w:tcW w:w="823" w:type="pct"/>
            <w:tcBorders>
              <w:left w:val="single" w:color="auto" w:sz="4" w:space="0"/>
              <w:bottom w:val="single" w:color="auto" w:sz="4" w:space="0"/>
            </w:tcBorders>
            <w:vAlign w:val="center"/>
          </w:tcPr>
          <w:p w14:paraId="6A7A35EC">
            <w:pPr>
              <w:spacing w:line="380" w:lineRule="exact"/>
              <w:jc w:val="center"/>
              <w:rPr>
                <w:rFonts w:hint="default" w:ascii="仿宋" w:hAnsi="仿宋" w:eastAsia="仿宋" w:cs="仿宋"/>
                <w:sz w:val="18"/>
                <w:szCs w:val="18"/>
                <w:highlight w:val="none"/>
                <w:lang w:val="en-US" w:eastAsia="zh-CN"/>
              </w:rPr>
            </w:pPr>
          </w:p>
        </w:tc>
      </w:tr>
      <w:tr w14:paraId="0E3D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5CC039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14FAF6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130*48</w:t>
            </w:r>
          </w:p>
        </w:tc>
        <w:tc>
          <w:tcPr>
            <w:tcW w:w="711" w:type="pct"/>
            <w:tcBorders>
              <w:left w:val="single" w:color="auto" w:sz="4" w:space="0"/>
              <w:bottom w:val="single" w:color="auto" w:sz="4" w:space="0"/>
              <w:right w:val="single" w:color="auto" w:sz="4" w:space="0"/>
            </w:tcBorders>
            <w:vAlign w:val="center"/>
          </w:tcPr>
          <w:p w14:paraId="30DF7789">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2E4CB327">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5FEE3B03">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10,000</w:t>
            </w:r>
          </w:p>
        </w:tc>
        <w:tc>
          <w:tcPr>
            <w:tcW w:w="823" w:type="pct"/>
            <w:tcBorders>
              <w:left w:val="single" w:color="auto" w:sz="4" w:space="0"/>
              <w:bottom w:val="single" w:color="auto" w:sz="4" w:space="0"/>
            </w:tcBorders>
            <w:vAlign w:val="center"/>
          </w:tcPr>
          <w:p w14:paraId="3385A797">
            <w:pPr>
              <w:spacing w:line="380" w:lineRule="exact"/>
              <w:jc w:val="center"/>
              <w:rPr>
                <w:rFonts w:hint="default" w:ascii="仿宋" w:hAnsi="仿宋" w:eastAsia="仿宋" w:cs="仿宋"/>
                <w:sz w:val="18"/>
                <w:szCs w:val="18"/>
                <w:highlight w:val="none"/>
                <w:lang w:val="en-US" w:eastAsia="zh-CN"/>
              </w:rPr>
            </w:pPr>
          </w:p>
        </w:tc>
      </w:tr>
      <w:tr w14:paraId="37D3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641F0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瓶签普通</w:t>
            </w:r>
          </w:p>
        </w:tc>
        <w:tc>
          <w:tcPr>
            <w:tcW w:w="1059" w:type="pct"/>
            <w:tcBorders>
              <w:left w:val="single" w:color="auto" w:sz="4" w:space="0"/>
              <w:bottom w:val="single" w:color="auto" w:sz="4" w:space="0"/>
              <w:right w:val="single" w:color="auto" w:sz="4" w:space="0"/>
            </w:tcBorders>
            <w:vAlign w:val="center"/>
          </w:tcPr>
          <w:p w14:paraId="320D30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72*35</w:t>
            </w:r>
          </w:p>
        </w:tc>
        <w:tc>
          <w:tcPr>
            <w:tcW w:w="711" w:type="pct"/>
            <w:tcBorders>
              <w:left w:val="single" w:color="auto" w:sz="4" w:space="0"/>
              <w:bottom w:val="single" w:color="auto" w:sz="4" w:space="0"/>
              <w:right w:val="single" w:color="auto" w:sz="4" w:space="0"/>
            </w:tcBorders>
            <w:vAlign w:val="center"/>
          </w:tcPr>
          <w:p w14:paraId="20ADFE8B">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艾利BW5054、二维码、UV过油、卷标</w:t>
            </w:r>
          </w:p>
        </w:tc>
        <w:tc>
          <w:tcPr>
            <w:tcW w:w="711" w:type="pct"/>
            <w:tcBorders>
              <w:left w:val="single" w:color="auto" w:sz="4" w:space="0"/>
              <w:bottom w:val="single" w:color="auto" w:sz="4" w:space="0"/>
              <w:right w:val="single" w:color="auto" w:sz="4" w:space="0"/>
            </w:tcBorders>
            <w:vAlign w:val="center"/>
          </w:tcPr>
          <w:p w14:paraId="5813EEC1">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705C0D85">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10,000 </w:t>
            </w:r>
          </w:p>
        </w:tc>
        <w:tc>
          <w:tcPr>
            <w:tcW w:w="823" w:type="pct"/>
            <w:tcBorders>
              <w:left w:val="single" w:color="auto" w:sz="4" w:space="0"/>
              <w:bottom w:val="single" w:color="auto" w:sz="4" w:space="0"/>
            </w:tcBorders>
            <w:vAlign w:val="center"/>
          </w:tcPr>
          <w:p w14:paraId="66819C4F">
            <w:pPr>
              <w:spacing w:line="380" w:lineRule="exact"/>
              <w:jc w:val="center"/>
              <w:rPr>
                <w:rFonts w:hint="default" w:ascii="仿宋" w:hAnsi="仿宋" w:eastAsia="仿宋" w:cs="仿宋"/>
                <w:sz w:val="18"/>
                <w:szCs w:val="18"/>
                <w:highlight w:val="none"/>
                <w:lang w:val="en-US" w:eastAsia="zh-CN"/>
              </w:rPr>
            </w:pPr>
          </w:p>
        </w:tc>
      </w:tr>
      <w:tr w14:paraId="5BDF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16ACB6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箱签普通</w:t>
            </w:r>
          </w:p>
        </w:tc>
        <w:tc>
          <w:tcPr>
            <w:tcW w:w="1059" w:type="pct"/>
            <w:tcBorders>
              <w:left w:val="single" w:color="auto" w:sz="4" w:space="0"/>
              <w:bottom w:val="single" w:color="auto" w:sz="4" w:space="0"/>
              <w:right w:val="single" w:color="auto" w:sz="4" w:space="0"/>
            </w:tcBorders>
            <w:vAlign w:val="center"/>
          </w:tcPr>
          <w:p w14:paraId="031195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120*60</w:t>
            </w:r>
          </w:p>
        </w:tc>
        <w:tc>
          <w:tcPr>
            <w:tcW w:w="711" w:type="pct"/>
            <w:tcBorders>
              <w:left w:val="single" w:color="auto" w:sz="4" w:space="0"/>
              <w:bottom w:val="single" w:color="auto" w:sz="4" w:space="0"/>
              <w:right w:val="single" w:color="auto" w:sz="4" w:space="0"/>
            </w:tcBorders>
            <w:vAlign w:val="center"/>
          </w:tcPr>
          <w:p w14:paraId="429A0C7D">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艾利AW5209、二维码、UV过油、卷标</w:t>
            </w:r>
          </w:p>
        </w:tc>
        <w:tc>
          <w:tcPr>
            <w:tcW w:w="711" w:type="pct"/>
            <w:tcBorders>
              <w:left w:val="single" w:color="auto" w:sz="4" w:space="0"/>
              <w:bottom w:val="single" w:color="auto" w:sz="4" w:space="0"/>
              <w:right w:val="single" w:color="auto" w:sz="4" w:space="0"/>
            </w:tcBorders>
            <w:vAlign w:val="center"/>
          </w:tcPr>
          <w:p w14:paraId="13905A32">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3F1D8154">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57,320 </w:t>
            </w:r>
          </w:p>
        </w:tc>
        <w:tc>
          <w:tcPr>
            <w:tcW w:w="823" w:type="pct"/>
            <w:tcBorders>
              <w:left w:val="single" w:color="auto" w:sz="4" w:space="0"/>
              <w:bottom w:val="single" w:color="auto" w:sz="4" w:space="0"/>
            </w:tcBorders>
            <w:vAlign w:val="center"/>
          </w:tcPr>
          <w:p w14:paraId="7C0DD496">
            <w:pPr>
              <w:spacing w:line="380" w:lineRule="exact"/>
              <w:jc w:val="center"/>
              <w:rPr>
                <w:rFonts w:hint="default" w:ascii="仿宋" w:hAnsi="仿宋" w:eastAsia="仿宋" w:cs="仿宋"/>
                <w:sz w:val="18"/>
                <w:szCs w:val="18"/>
                <w:highlight w:val="none"/>
                <w:lang w:val="en-US" w:eastAsia="zh-CN"/>
              </w:rPr>
            </w:pPr>
          </w:p>
        </w:tc>
      </w:tr>
      <w:tr w14:paraId="5547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7A1994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箱签烫金</w:t>
            </w:r>
          </w:p>
        </w:tc>
        <w:tc>
          <w:tcPr>
            <w:tcW w:w="1059" w:type="pct"/>
            <w:tcBorders>
              <w:left w:val="single" w:color="auto" w:sz="4" w:space="0"/>
              <w:bottom w:val="single" w:color="auto" w:sz="4" w:space="0"/>
              <w:right w:val="single" w:color="auto" w:sz="4" w:space="0"/>
            </w:tcBorders>
            <w:vAlign w:val="center"/>
          </w:tcPr>
          <w:p w14:paraId="04414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120*60</w:t>
            </w:r>
          </w:p>
        </w:tc>
        <w:tc>
          <w:tcPr>
            <w:tcW w:w="711" w:type="pct"/>
            <w:tcBorders>
              <w:left w:val="single" w:color="auto" w:sz="4" w:space="0"/>
              <w:bottom w:val="single" w:color="auto" w:sz="4" w:space="0"/>
              <w:right w:val="single" w:color="auto" w:sz="4" w:space="0"/>
            </w:tcBorders>
            <w:vAlign w:val="center"/>
          </w:tcPr>
          <w:p w14:paraId="259D6CEF">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艾利AW5209、二维码、UV过油、卷标、烫金</w:t>
            </w:r>
          </w:p>
        </w:tc>
        <w:tc>
          <w:tcPr>
            <w:tcW w:w="711" w:type="pct"/>
            <w:tcBorders>
              <w:left w:val="single" w:color="auto" w:sz="4" w:space="0"/>
              <w:bottom w:val="single" w:color="auto" w:sz="4" w:space="0"/>
              <w:right w:val="single" w:color="auto" w:sz="4" w:space="0"/>
            </w:tcBorders>
            <w:vAlign w:val="center"/>
          </w:tcPr>
          <w:p w14:paraId="4E093D1A">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shd w:val="clear" w:color="auto" w:fill="auto"/>
            <w:vAlign w:val="center"/>
          </w:tcPr>
          <w:p w14:paraId="479FCD3E">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9,720</w:t>
            </w:r>
          </w:p>
        </w:tc>
        <w:tc>
          <w:tcPr>
            <w:tcW w:w="823" w:type="pct"/>
            <w:tcBorders>
              <w:left w:val="single" w:color="auto" w:sz="4" w:space="0"/>
              <w:bottom w:val="single" w:color="auto" w:sz="4" w:space="0"/>
            </w:tcBorders>
            <w:vAlign w:val="center"/>
          </w:tcPr>
          <w:p w14:paraId="6163C362">
            <w:pPr>
              <w:spacing w:line="380" w:lineRule="exact"/>
              <w:jc w:val="center"/>
              <w:rPr>
                <w:rFonts w:hint="default" w:ascii="仿宋" w:hAnsi="仿宋" w:eastAsia="仿宋" w:cs="仿宋"/>
                <w:sz w:val="18"/>
                <w:szCs w:val="18"/>
                <w:highlight w:val="none"/>
                <w:lang w:val="en-US" w:eastAsia="zh-CN"/>
              </w:rPr>
            </w:pPr>
          </w:p>
        </w:tc>
      </w:tr>
      <w:tr w14:paraId="67DC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1F5D63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稀释液箱签</w:t>
            </w:r>
          </w:p>
        </w:tc>
        <w:tc>
          <w:tcPr>
            <w:tcW w:w="1059" w:type="pct"/>
            <w:tcBorders>
              <w:left w:val="single" w:color="auto" w:sz="4" w:space="0"/>
              <w:bottom w:val="single" w:color="auto" w:sz="4" w:space="0"/>
              <w:right w:val="single" w:color="auto" w:sz="4" w:space="0"/>
            </w:tcBorders>
            <w:vAlign w:val="center"/>
          </w:tcPr>
          <w:p w14:paraId="5D24B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132*80</w:t>
            </w:r>
          </w:p>
        </w:tc>
        <w:tc>
          <w:tcPr>
            <w:tcW w:w="711" w:type="pct"/>
            <w:tcBorders>
              <w:left w:val="single" w:color="auto" w:sz="4" w:space="0"/>
              <w:bottom w:val="single" w:color="auto" w:sz="4" w:space="0"/>
              <w:right w:val="single" w:color="auto" w:sz="4" w:space="0"/>
            </w:tcBorders>
            <w:vAlign w:val="center"/>
          </w:tcPr>
          <w:p w14:paraId="4BAE0226">
            <w:pPr>
              <w:keepNext w:val="0"/>
              <w:keepLines w:val="0"/>
              <w:widowControl/>
              <w:suppressLineNumbers w:val="0"/>
              <w:jc w:val="left"/>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艾利AW5209、UV过油、卷标，无二维码</w:t>
            </w:r>
          </w:p>
        </w:tc>
        <w:tc>
          <w:tcPr>
            <w:tcW w:w="711" w:type="pct"/>
            <w:tcBorders>
              <w:left w:val="single" w:color="auto" w:sz="4" w:space="0"/>
              <w:bottom w:val="single" w:color="auto" w:sz="4" w:space="0"/>
              <w:right w:val="single" w:color="auto" w:sz="4" w:space="0"/>
            </w:tcBorders>
            <w:vAlign w:val="center"/>
          </w:tcPr>
          <w:p w14:paraId="23A7A8CB">
            <w:pPr>
              <w:keepNext w:val="0"/>
              <w:keepLines w:val="0"/>
              <w:widowControl/>
              <w:suppressLineNumbers w:val="0"/>
              <w:jc w:val="center"/>
              <w:textAlignment w:val="center"/>
              <w:rPr>
                <w:rFonts w:ascii="仿宋" w:hAnsi="仿宋" w:eastAsia="仿宋" w:cs="仿宋"/>
                <w:sz w:val="18"/>
                <w:szCs w:val="18"/>
                <w:highlight w:val="none"/>
              </w:rPr>
            </w:pPr>
          </w:p>
        </w:tc>
        <w:tc>
          <w:tcPr>
            <w:tcW w:w="711" w:type="pct"/>
            <w:tcBorders>
              <w:left w:val="single" w:color="auto" w:sz="4" w:space="0"/>
              <w:bottom w:val="single" w:color="auto" w:sz="4" w:space="0"/>
              <w:right w:val="single" w:color="auto" w:sz="4" w:space="0"/>
            </w:tcBorders>
            <w:vAlign w:val="center"/>
          </w:tcPr>
          <w:p w14:paraId="27EE6B9B">
            <w:pPr>
              <w:keepNext w:val="0"/>
              <w:keepLines w:val="0"/>
              <w:widowControl/>
              <w:suppressLineNumbers w:val="0"/>
              <w:jc w:val="center"/>
              <w:textAlignment w:val="center"/>
              <w:rPr>
                <w:rFonts w:ascii="仿宋" w:hAnsi="仿宋" w:eastAsia="仿宋" w:cs="仿宋"/>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 310,101</w:t>
            </w:r>
          </w:p>
        </w:tc>
        <w:tc>
          <w:tcPr>
            <w:tcW w:w="823" w:type="pct"/>
            <w:tcBorders>
              <w:left w:val="single" w:color="auto" w:sz="4" w:space="0"/>
              <w:bottom w:val="single" w:color="auto" w:sz="4" w:space="0"/>
            </w:tcBorders>
            <w:vAlign w:val="center"/>
          </w:tcPr>
          <w:p w14:paraId="0C71028C">
            <w:pPr>
              <w:spacing w:line="380" w:lineRule="exact"/>
              <w:jc w:val="center"/>
              <w:rPr>
                <w:rFonts w:hint="default" w:ascii="仿宋" w:hAnsi="仿宋" w:eastAsia="仿宋" w:cs="仿宋"/>
                <w:sz w:val="18"/>
                <w:szCs w:val="18"/>
                <w:highlight w:val="none"/>
                <w:lang w:val="en-US" w:eastAsia="zh-CN"/>
              </w:rPr>
            </w:pP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4018" w:type="pct"/>
            <w:gridSpan w:val="5"/>
            <w:tcBorders>
              <w:left w:val="single" w:color="auto" w:sz="4" w:space="0"/>
              <w:bottom w:val="single" w:color="auto" w:sz="4" w:space="0"/>
            </w:tcBorders>
            <w:vAlign w:val="center"/>
          </w:tcPr>
          <w:p w14:paraId="6A6F2FD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4018" w:type="pct"/>
            <w:gridSpan w:val="5"/>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8" w:type="pct"/>
            <w:vAlign w:val="center"/>
          </w:tcPr>
          <w:p w14:paraId="1FD609F7">
            <w:pPr>
              <w:pStyle w:val="20"/>
              <w:rPr>
                <w:rFonts w:hint="eastAsia" w:ascii="宋体" w:hAnsi="宋体" w:eastAsia="宋体" w:cs="Times New Roman"/>
                <w:szCs w:val="21"/>
                <w:highlight w:val="none"/>
              </w:rPr>
            </w:pPr>
          </w:p>
        </w:tc>
        <w:tc>
          <w:tcPr>
            <w:tcW w:w="4291" w:type="pct"/>
            <w:gridSpan w:val="6"/>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8" w:type="pct"/>
            <w:vAlign w:val="center"/>
          </w:tcPr>
          <w:p w14:paraId="1DECAF43">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291" w:type="pct"/>
            <w:gridSpan w:val="6"/>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供货期是指订单下达到商品运送指定地点的日期,包含物流货运时间</w:t>
            </w:r>
          </w:p>
          <w:p w14:paraId="7C5E5610">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每个规格下的标签对应多个品种，在服务期内分品种分次下达采购订单</w:t>
            </w:r>
          </w:p>
        </w:tc>
      </w:tr>
    </w:tbl>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216582818"/>
      <w:bookmarkStart w:id="65" w:name="_Toc109736072"/>
      <w:bookmarkStart w:id="66" w:name="_Toc415222529"/>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WKZB-2026-011</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付款方式：货物验收合格后开具增值税专用发票，四个月后付款，可接受50%银行承兑汇票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因包材特殊性，经质检不合格品不予退还，扣减数量结算。</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109736073"/>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WKZB-2026-011</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w:t>
      </w:r>
      <w:r>
        <w:rPr>
          <w:rFonts w:hint="eastAsia" w:hAnsi="宋体" w:cs="宋体"/>
          <w:szCs w:val="21"/>
          <w:highlight w:val="none"/>
          <w:lang w:val="en-US" w:eastAsia="zh-CN"/>
        </w:rPr>
        <w:t>四</w:t>
      </w:r>
      <w:r>
        <w:rPr>
          <w:rFonts w:hint="eastAsia" w:hAnsi="宋体" w:cs="宋体"/>
          <w:szCs w:val="21"/>
          <w:highlight w:val="none"/>
        </w:rPr>
        <w:t>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对照第四章要求填写，对符合的填写响应，不符合的说明“正偏离”或“负偏离”，特别提醒：本响应表不可为空</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Ref467988543"/>
      <w:bookmarkStart w:id="74" w:name="_Toc520356224"/>
      <w:bookmarkStart w:id="75" w:name="_Toc480942355"/>
      <w:bookmarkStart w:id="76" w:name="_Toc216582819"/>
      <w:bookmarkStart w:id="77" w:name="_Toc415222530"/>
      <w:bookmarkStart w:id="78" w:name="_Toc109736074"/>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4407"/>
      <w:bookmarkEnd w:id="82"/>
      <w:bookmarkStart w:id="83" w:name="_Hlt520271212"/>
      <w:bookmarkEnd w:id="83"/>
      <w:bookmarkStart w:id="84" w:name="_Hlt520274121"/>
      <w:bookmarkEnd w:id="84"/>
      <w:bookmarkStart w:id="85" w:name="_Hlt520274393"/>
      <w:bookmarkEnd w:id="85"/>
      <w:bookmarkStart w:id="86" w:name="_Hlt520350918"/>
      <w:bookmarkEnd w:id="86"/>
      <w:bookmarkStart w:id="87" w:name="_Hlt520343392"/>
      <w:bookmarkEnd w:id="87"/>
      <w:bookmarkStart w:id="88" w:name="_Hlt520273711"/>
      <w:bookmarkEnd w:id="88"/>
      <w:bookmarkStart w:id="89" w:name="_Hlt520350957"/>
      <w:bookmarkEnd w:id="89"/>
      <w:bookmarkStart w:id="90" w:name="_Hlt520274065"/>
      <w:bookmarkEnd w:id="90"/>
      <w:bookmarkStart w:id="91" w:name="_Hlt520343000"/>
      <w:bookmarkEnd w:id="91"/>
      <w:bookmarkStart w:id="92" w:name="_Hlt520273973"/>
      <w:bookmarkEnd w:id="92"/>
      <w:bookmarkStart w:id="93" w:name="_Toc480942357"/>
      <w:bookmarkStart w:id="94" w:name="_Ref467990064"/>
      <w:bookmarkStart w:id="95" w:name="_Ref467988479"/>
      <w:bookmarkStart w:id="96" w:name="_Toc520125062"/>
      <w:bookmarkStart w:id="97" w:name="_Ref467988485"/>
      <w:bookmarkStart w:id="98" w:name="_Toc520356228"/>
      <w:bookmarkStart w:id="99" w:name="_Ref467990058"/>
      <w:bookmarkStart w:id="100" w:name="_Ref467990100"/>
      <w:bookmarkStart w:id="101" w:name="_Ref467988471"/>
      <w:bookmarkStart w:id="102" w:name="_Toc520125061"/>
      <w:bookmarkStart w:id="103" w:name="_Ref467990101"/>
      <w:bookmarkStart w:id="104" w:name="_Toc520356229"/>
      <w:bookmarkStart w:id="105" w:name="_Toc480942358"/>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0CDDD3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如上一年度报告</w:t>
      </w:r>
      <w:r>
        <w:rPr>
          <w:rFonts w:hint="eastAsia" w:ascii="宋体" w:hAnsi="宋体"/>
          <w:szCs w:val="21"/>
          <w:highlight w:val="none"/>
        </w:rPr>
        <w:t>会计师事务所</w:t>
      </w:r>
      <w:r>
        <w:rPr>
          <w:rFonts w:hint="eastAsia" w:ascii="宋体" w:hAnsi="宋体"/>
          <w:szCs w:val="21"/>
          <w:highlight w:val="none"/>
          <w:lang w:val="en-US" w:eastAsia="zh-CN"/>
        </w:rPr>
        <w:t>尚未出具，可出具公司盖章的财务证明，并承诺数据真实。</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WKZB-2026-011</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109736075"/>
      <w:bookmarkStart w:id="118" w:name="_Toc218935355"/>
      <w:bookmarkStart w:id="119" w:name="_Toc219175639"/>
      <w:bookmarkStart w:id="120" w:name="_Toc220229434"/>
      <w:bookmarkStart w:id="121" w:name="_Toc216582826"/>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认证证书、质量检测报告等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根据投标人履行能力（根据提供的供应商生产能力、行业资质文件等评价），最高得5分，第二名得4分，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最低1分</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6400">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产品质量管理情况及质保承诺，最优得10分，第二得8分，依此类推，</w:t>
            </w:r>
            <w:r>
              <w:rPr>
                <w:rFonts w:hint="eastAsia" w:ascii="微软雅黑" w:hAnsi="微软雅黑" w:eastAsia="微软雅黑" w:cs="微软雅黑"/>
                <w:i w:val="0"/>
                <w:iCs w:val="0"/>
                <w:color w:val="000000"/>
                <w:sz w:val="21"/>
                <w:szCs w:val="21"/>
                <w:highlight w:val="none"/>
                <w:u w:val="none"/>
                <w:lang w:val="en-US" w:eastAsia="zh-CN"/>
              </w:rPr>
              <w:t>最低2分</w:t>
            </w:r>
            <w:r>
              <w:rPr>
                <w:rFonts w:hint="eastAsia" w:ascii="微软雅黑" w:hAnsi="微软雅黑" w:eastAsia="微软雅黑" w:cs="微软雅黑"/>
                <w:i w:val="0"/>
                <w:iCs w:val="0"/>
                <w:color w:val="000000"/>
                <w:kern w:val="0"/>
                <w:sz w:val="21"/>
                <w:szCs w:val="21"/>
                <w:highlight w:val="none"/>
                <w:u w:val="none"/>
                <w:lang w:val="en-US" w:eastAsia="zh-CN" w:bidi="ar"/>
              </w:rPr>
              <w:t>。</w:t>
            </w:r>
          </w:p>
          <w:p w14:paraId="6C74DA33">
            <w:pPr>
              <w:keepNext w:val="0"/>
              <w:keepLines w:val="0"/>
              <w:widowControl/>
              <w:suppressLineNumbers w:val="0"/>
              <w:jc w:val="both"/>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未提供质量管理情况及质保承诺不得分。</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p w14:paraId="1CC785F6">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未提供本项不得分。</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679A2FC1">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21744"/>
      <w:bookmarkStart w:id="129" w:name="_Toc18725"/>
      <w:bookmarkStart w:id="130" w:name="_Toc1561"/>
      <w:bookmarkStart w:id="131" w:name="_Toc61418267"/>
      <w:bookmarkStart w:id="132" w:name="_Toc188181412"/>
      <w:r>
        <w:rPr>
          <w:rFonts w:hint="eastAsia" w:ascii="宋体" w:hAnsi="宋体" w:eastAsia="宋体" w:cs="Times New Roman"/>
          <w:b/>
          <w:caps w:val="0"/>
          <w:kern w:val="28"/>
          <w:sz w:val="30"/>
          <w:szCs w:val="30"/>
          <w:lang w:val="fr-FR" w:eastAsia="zh-CN" w:bidi="ar-SA"/>
        </w:rPr>
        <w:t>目的</w:t>
      </w:r>
      <w:bookmarkEnd w:id="128"/>
      <w:bookmarkEnd w:id="129"/>
      <w:bookmarkEnd w:id="130"/>
    </w:p>
    <w:bookmarkEnd w:id="131"/>
    <w:bookmarkEnd w:id="132"/>
    <w:p w14:paraId="085F8784">
      <w:pPr>
        <w:widowControl/>
        <w:spacing w:before="156" w:beforeLines="50"/>
        <w:jc w:val="left"/>
        <w:rPr>
          <w:rFonts w:hint="eastAsia" w:ascii="宋体" w:hAnsi="宋体" w:eastAsia="宋体" w:cs="Times New Roman"/>
          <w:kern w:val="0"/>
          <w:sz w:val="20"/>
          <w:szCs w:val="20"/>
          <w:lang w:val="fr-FR"/>
        </w:rPr>
      </w:pPr>
      <w:bookmarkStart w:id="133" w:name="_Hlk528847756"/>
      <w:bookmarkStart w:id="134"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w:t>
      </w:r>
      <w:r>
        <w:rPr>
          <w:rFonts w:hint="eastAsia" w:ascii="宋体" w:hAnsi="宋体" w:eastAsia="宋体" w:cs="Times New Roman"/>
          <w:kern w:val="0"/>
          <w:sz w:val="20"/>
          <w:szCs w:val="20"/>
          <w:lang w:val="en-US" w:eastAsia="zh-CN"/>
        </w:rPr>
        <w:t>疫苗</w:t>
      </w:r>
      <w:r>
        <w:rPr>
          <w:rFonts w:hint="eastAsia" w:ascii="宋体" w:hAnsi="宋体" w:eastAsia="宋体" w:cs="Times New Roman"/>
          <w:kern w:val="0"/>
          <w:sz w:val="20"/>
          <w:szCs w:val="20"/>
          <w:lang w:val="en-US"/>
        </w:rPr>
        <w:t>成品包装用</w:t>
      </w:r>
      <w:r>
        <w:rPr>
          <w:rFonts w:hint="eastAsia" w:ascii="宋体" w:hAnsi="宋体" w:eastAsia="宋体" w:cs="Times New Roman"/>
          <w:kern w:val="0"/>
          <w:sz w:val="20"/>
          <w:szCs w:val="20"/>
          <w:lang w:val="en-US" w:eastAsia="zh-CN"/>
        </w:rPr>
        <w:t>瓶签及箱签</w:t>
      </w:r>
      <w:r>
        <w:rPr>
          <w:rFonts w:hint="eastAsia" w:ascii="宋体" w:hAnsi="宋体" w:eastAsia="宋体" w:cs="Times New Roman"/>
          <w:kern w:val="0"/>
          <w:sz w:val="20"/>
          <w:szCs w:val="20"/>
          <w:lang w:val="en-US"/>
        </w:rPr>
        <w:t>的</w:t>
      </w:r>
      <w:r>
        <w:rPr>
          <w:rFonts w:ascii="宋体" w:hAnsi="宋体" w:eastAsia="宋体" w:cs="Times New Roman"/>
          <w:kern w:val="0"/>
          <w:sz w:val="20"/>
          <w:szCs w:val="20"/>
          <w:lang w:val="fr-FR"/>
        </w:rPr>
        <w:t>需</w:t>
      </w:r>
      <w:r>
        <w:rPr>
          <w:rFonts w:hint="eastAsia" w:ascii="宋体" w:hAnsi="宋体" w:eastAsia="宋体" w:cs="Times New Roman"/>
          <w:kern w:val="0"/>
          <w:sz w:val="20"/>
          <w:szCs w:val="20"/>
          <w:lang w:val="en-US" w:eastAsia="zh-CN"/>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尺寸、重量、</w:t>
      </w:r>
      <w:r>
        <w:rPr>
          <w:rFonts w:hint="eastAsia" w:ascii="宋体" w:hAnsi="宋体" w:eastAsia="宋体" w:cs="Times New Roman"/>
          <w:kern w:val="0"/>
          <w:sz w:val="20"/>
          <w:szCs w:val="20"/>
          <w:lang w:val="en-US" w:eastAsia="zh-CN"/>
        </w:rPr>
        <w:t>印刷质量</w:t>
      </w:r>
      <w:r>
        <w:rPr>
          <w:rFonts w:hint="eastAsia" w:ascii="宋体" w:hAnsi="宋体" w:eastAsia="宋体" w:cs="Times New Roman"/>
          <w:kern w:val="0"/>
          <w:sz w:val="20"/>
          <w:szCs w:val="20"/>
          <w:lang w:val="en-US"/>
        </w:rPr>
        <w:t>、</w:t>
      </w:r>
      <w:r>
        <w:rPr>
          <w:rFonts w:hint="eastAsia" w:ascii="宋体" w:hAnsi="宋体" w:eastAsia="宋体" w:cs="Times New Roman"/>
          <w:kern w:val="0"/>
          <w:sz w:val="20"/>
          <w:szCs w:val="20"/>
          <w:lang w:val="en-US" w:eastAsia="zh-CN"/>
        </w:rPr>
        <w:t>二维码</w:t>
      </w:r>
      <w:r>
        <w:rPr>
          <w:rFonts w:hint="eastAsia" w:ascii="宋体" w:hAnsi="宋体" w:eastAsia="宋体" w:cs="Times New Roman"/>
          <w:kern w:val="0"/>
          <w:sz w:val="20"/>
          <w:szCs w:val="20"/>
          <w:lang w:val="en-US"/>
        </w:rPr>
        <w:t>外观等方面</w:t>
      </w:r>
      <w:r>
        <w:rPr>
          <w:rFonts w:hint="eastAsia" w:ascii="宋体" w:hAnsi="宋体" w:eastAsia="宋体" w:cs="Times New Roman"/>
          <w:kern w:val="0"/>
          <w:sz w:val="20"/>
          <w:szCs w:val="20"/>
          <w:lang w:val="fr-FR"/>
        </w:rPr>
        <w:t>，</w:t>
      </w:r>
      <w:r>
        <w:rPr>
          <w:rFonts w:hint="eastAsia" w:ascii="宋体" w:hAnsi="宋体" w:eastAsia="宋体" w:cs="Times New Roman"/>
          <w:kern w:val="0"/>
          <w:sz w:val="20"/>
          <w:szCs w:val="20"/>
          <w:lang w:val="en-US" w:eastAsia="zh-CN"/>
        </w:rPr>
        <w:t>用户需求</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eastAsia="zh-CN"/>
        </w:rPr>
        <w:t>，</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133"/>
    <w:p w14:paraId="616CA614">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10589"/>
      <w:bookmarkStart w:id="136" w:name="_Toc716"/>
      <w:r>
        <w:rPr>
          <w:rFonts w:hint="eastAsia" w:ascii="宋体" w:hAnsi="宋体" w:eastAsia="宋体" w:cs="Times New Roman"/>
          <w:b/>
          <w:caps/>
          <w:kern w:val="28"/>
          <w:sz w:val="30"/>
          <w:szCs w:val="30"/>
          <w:lang w:val="en-US" w:eastAsia="zh-CN" w:bidi="ar-SA"/>
        </w:rPr>
        <w:t>范围</w:t>
      </w:r>
      <w:bookmarkEnd w:id="134"/>
      <w:bookmarkEnd w:id="135"/>
      <w:bookmarkEnd w:id="136"/>
    </w:p>
    <w:p w14:paraId="39722DFA">
      <w:pPr>
        <w:keepNext/>
        <w:widowControl/>
        <w:spacing w:before="240" w:beforeLines="0" w:after="60" w:afterLines="0"/>
        <w:jc w:val="left"/>
        <w:outlineLvl w:val="0"/>
        <w:rPr>
          <w:rFonts w:hint="eastAsia" w:ascii="宋体" w:hAnsi="宋体" w:eastAsia="宋体" w:cs="Times New Roman"/>
          <w:kern w:val="0"/>
          <w:sz w:val="20"/>
          <w:szCs w:val="20"/>
          <w:lang w:val="fr-FR"/>
        </w:rPr>
      </w:pPr>
      <w:bookmarkStart w:id="137" w:name="_Hlk528847449"/>
      <w:bookmarkStart w:id="138" w:name="_Toc26852"/>
      <w:bookmarkStart w:id="139" w:name="_Toc16805"/>
      <w:r>
        <w:rPr>
          <w:rFonts w:hint="eastAsia" w:ascii="Times New Roman" w:hAnsi="Times New Roman" w:eastAsia="宋体" w:cs="Times New Roman"/>
          <w:kern w:val="0"/>
          <w:sz w:val="20"/>
          <w:szCs w:val="20"/>
          <w:lang w:val="fr-FR"/>
        </w:rPr>
        <w:t>用于</w:t>
      </w:r>
      <w:r>
        <w:rPr>
          <w:rFonts w:hint="eastAsia" w:ascii="Times New Roman" w:hAnsi="Times New Roman" w:eastAsia="宋体" w:cs="Times New Roman"/>
          <w:kern w:val="0"/>
          <w:sz w:val="20"/>
          <w:szCs w:val="20"/>
          <w:lang w:val="en-US"/>
        </w:rPr>
        <w:t>规定</w:t>
      </w:r>
      <w:r>
        <w:rPr>
          <w:rFonts w:hint="eastAsia" w:ascii="宋体" w:hAnsi="宋体" w:eastAsia="宋体" w:cs="Times New Roman"/>
          <w:kern w:val="0"/>
          <w:sz w:val="20"/>
          <w:szCs w:val="20"/>
          <w:lang w:val="en-US"/>
        </w:rPr>
        <w:t>我公司成品包装用</w:t>
      </w:r>
      <w:r>
        <w:rPr>
          <w:rFonts w:hint="eastAsia" w:ascii="宋体" w:hAnsi="宋体" w:eastAsia="宋体" w:cs="Times New Roman"/>
          <w:kern w:val="0"/>
          <w:sz w:val="20"/>
          <w:szCs w:val="20"/>
          <w:lang w:val="en-US" w:eastAsia="zh-CN"/>
        </w:rPr>
        <w:t>标签及箱签</w:t>
      </w:r>
      <w:r>
        <w:rPr>
          <w:rFonts w:hint="eastAsia" w:ascii="宋体" w:hAnsi="宋体" w:eastAsia="宋体" w:cs="Times New Roman"/>
          <w:kern w:val="0"/>
          <w:sz w:val="20"/>
          <w:szCs w:val="20"/>
          <w:lang w:val="en-US"/>
        </w:rPr>
        <w:t>的</w:t>
      </w:r>
      <w:r>
        <w:rPr>
          <w:rFonts w:hint="eastAsia" w:ascii="Times New Roman" w:hAnsi="Times New Roman" w:eastAsia="宋体" w:cs="Times New Roman"/>
          <w:kern w:val="0"/>
          <w:sz w:val="20"/>
          <w:szCs w:val="20"/>
          <w:lang w:val="en-US"/>
        </w:rPr>
        <w:t>质量标准</w:t>
      </w:r>
      <w:r>
        <w:rPr>
          <w:rFonts w:hint="eastAsia" w:ascii="宋体" w:hAnsi="宋体" w:eastAsia="宋体" w:cs="Times New Roman"/>
          <w:kern w:val="0"/>
          <w:sz w:val="20"/>
          <w:szCs w:val="20"/>
          <w:lang w:val="fr-FR"/>
        </w:rPr>
        <w:t>。</w:t>
      </w:r>
    </w:p>
    <w:p w14:paraId="04119A5F">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40" w:name="_Toc5661"/>
      <w:r>
        <w:rPr>
          <w:rFonts w:hint="eastAsia" w:ascii="宋体" w:hAnsi="宋体" w:eastAsia="宋体" w:cs="Times New Roman"/>
          <w:b/>
          <w:caps/>
          <w:kern w:val="28"/>
          <w:sz w:val="30"/>
          <w:szCs w:val="30"/>
          <w:lang w:val="fr-FR" w:eastAsia="zh-CN" w:bidi="ar-SA"/>
        </w:rPr>
        <w:t>定义和缩略语</w:t>
      </w:r>
      <w:bookmarkEnd w:id="140"/>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7E50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14:paraId="2BF123DE">
            <w:pPr>
              <w:widowControl/>
              <w:ind w:firstLine="160" w:firstLineChars="67"/>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缩写</w:t>
            </w:r>
          </w:p>
        </w:tc>
        <w:tc>
          <w:tcPr>
            <w:tcW w:w="7371" w:type="dxa"/>
            <w:shd w:val="clear" w:color="auto" w:fill="D9D9D9"/>
            <w:noWrap w:val="0"/>
            <w:vAlign w:val="center"/>
          </w:tcPr>
          <w:p w14:paraId="56FDF3F0">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14:paraId="058E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D2B69CE">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14:paraId="3328723F">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14:paraId="1B57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B60733A">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14:paraId="59F81F04">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bookmarkEnd w:id="137"/>
      <w:bookmarkEnd w:id="138"/>
      <w:bookmarkEnd w:id="139"/>
    </w:tbl>
    <w:p w14:paraId="6EFD977A">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41" w:name="_Toc3380"/>
      <w:r>
        <w:rPr>
          <w:rFonts w:hint="eastAsia" w:ascii="宋体" w:hAnsi="宋体" w:eastAsia="宋体" w:cs="Times New Roman"/>
          <w:b/>
          <w:caps/>
          <w:color w:val="000000"/>
          <w:kern w:val="28"/>
          <w:sz w:val="30"/>
          <w:szCs w:val="30"/>
          <w:lang w:val="en-US" w:eastAsia="zh-CN" w:bidi="ar-SA"/>
        </w:rPr>
        <w:t>质量标准</w:t>
      </w:r>
      <w:bookmarkEnd w:id="141"/>
    </w:p>
    <w:p w14:paraId="3317E67F">
      <w:pPr>
        <w:widowControl/>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1BE7994F">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bookmarkStart w:id="142" w:name="_Toc15768"/>
      <w:bookmarkStart w:id="143" w:name="_Toc15135"/>
      <w:bookmarkStart w:id="144" w:name="_Toc15246"/>
      <w:bookmarkStart w:id="145" w:name="_Toc16695"/>
      <w:bookmarkStart w:id="146" w:name="_Toc5533"/>
      <w:bookmarkStart w:id="147" w:name="_Toc42066911"/>
      <w:bookmarkStart w:id="148" w:name="_Toc10270"/>
      <w:bookmarkStart w:id="149" w:name="_Toc26940"/>
      <w:bookmarkStart w:id="150" w:name="_Toc14591"/>
      <w:bookmarkStart w:id="151" w:name="_Toc24763"/>
      <w:r>
        <w:rPr>
          <w:rFonts w:hint="eastAsia" w:ascii="Times New Roman" w:hAnsi="Times New Roman" w:eastAsia="宋体" w:cs="Times New Roman"/>
          <w:b/>
          <w:sz w:val="28"/>
          <w:lang w:val="en-US" w:eastAsia="zh-CN" w:bidi="ar-SA"/>
        </w:rPr>
        <w:t>标准依据</w:t>
      </w:r>
      <w:bookmarkEnd w:id="142"/>
    </w:p>
    <w:p w14:paraId="559B41AD">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w:t>
      </w: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lang w:val="en-US"/>
        </w:rPr>
        <w:t>三部、</w:t>
      </w:r>
      <w:r>
        <w:rPr>
          <w:rFonts w:hint="eastAsia" w:ascii="宋体" w:hAnsi="宋体" w:eastAsia="宋体" w:cs="Times New Roman"/>
          <w:color w:val="000000"/>
          <w:kern w:val="0"/>
          <w:sz w:val="20"/>
          <w:szCs w:val="20"/>
          <w:lang w:val="en-US"/>
        </w:rPr>
        <w:t>《兽药生产质量管理规范》、《兽药管理条例》、国药集团扬州威克生物工程有限公司</w:t>
      </w:r>
      <w:r>
        <w:rPr>
          <w:rFonts w:hint="eastAsia" w:ascii="宋体" w:hAnsi="宋体" w:eastAsia="宋体" w:cs="Times New Roman"/>
          <w:color w:val="000000"/>
          <w:kern w:val="0"/>
          <w:sz w:val="20"/>
          <w:szCs w:val="20"/>
          <w:lang w:val="en-US" w:eastAsia="zh-CN"/>
        </w:rPr>
        <w:t>成品包材质量</w:t>
      </w:r>
      <w:r>
        <w:rPr>
          <w:rFonts w:hint="eastAsia" w:ascii="宋体" w:hAnsi="宋体" w:eastAsia="宋体" w:cs="Times New Roman"/>
          <w:color w:val="000000"/>
          <w:kern w:val="0"/>
          <w:sz w:val="20"/>
          <w:szCs w:val="20"/>
          <w:lang w:val="en-US"/>
        </w:rPr>
        <w:t>质</w:t>
      </w:r>
      <w:r>
        <w:rPr>
          <w:rFonts w:hint="eastAsia" w:ascii="Times New Roman" w:hAnsi="Times New Roman" w:eastAsia="宋体" w:cs="Times New Roman"/>
          <w:kern w:val="0"/>
          <w:sz w:val="20"/>
          <w:szCs w:val="20"/>
          <w:lang w:val="en-US"/>
        </w:rPr>
        <w:t>量标准。</w:t>
      </w:r>
    </w:p>
    <w:p w14:paraId="0D5A380C">
      <w:pPr>
        <w:widowControl/>
        <w:jc w:val="left"/>
        <w:rPr>
          <w:rFonts w:hint="eastAsia" w:ascii="Times New Roman" w:hAnsi="Times New Roman" w:eastAsia="宋体" w:cs="Times New Roman"/>
          <w:kern w:val="0"/>
          <w:sz w:val="20"/>
          <w:szCs w:val="20"/>
          <w:lang w:val="en-GB"/>
        </w:rPr>
      </w:pPr>
    </w:p>
    <w:bookmarkEnd w:id="143"/>
    <w:bookmarkEnd w:id="144"/>
    <w:bookmarkEnd w:id="145"/>
    <w:bookmarkEnd w:id="146"/>
    <w:bookmarkEnd w:id="147"/>
    <w:bookmarkEnd w:id="148"/>
    <w:bookmarkEnd w:id="149"/>
    <w:bookmarkEnd w:id="150"/>
    <w:bookmarkEnd w:id="151"/>
    <w:p w14:paraId="3427541D">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瓶签、箱签尺寸要求</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2902"/>
        <w:gridCol w:w="4820"/>
      </w:tblGrid>
      <w:tr w14:paraId="740A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6C019162">
            <w:pPr>
              <w:widowControl w:val="0"/>
              <w:jc w:val="center"/>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印刷品类别</w:t>
            </w:r>
          </w:p>
        </w:tc>
        <w:tc>
          <w:tcPr>
            <w:tcW w:w="3156" w:type="dxa"/>
            <w:noWrap w:val="0"/>
            <w:vAlign w:val="top"/>
          </w:tcPr>
          <w:p w14:paraId="7D58B8ED">
            <w:pPr>
              <w:widowControl w:val="0"/>
              <w:jc w:val="center"/>
              <w:rPr>
                <w:rFonts w:hint="default"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种类</w:t>
            </w:r>
          </w:p>
        </w:tc>
        <w:tc>
          <w:tcPr>
            <w:tcW w:w="5284" w:type="dxa"/>
            <w:noWrap w:val="0"/>
            <w:vAlign w:val="top"/>
          </w:tcPr>
          <w:p w14:paraId="447CE40E">
            <w:pPr>
              <w:widowControl w:val="0"/>
              <w:jc w:val="center"/>
              <w:rPr>
                <w:rFonts w:hint="default"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尺寸要求mm*mm</w:t>
            </w:r>
          </w:p>
        </w:tc>
      </w:tr>
      <w:tr w14:paraId="631D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4D9D2FD3">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2B004DC4">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500ml瓶签普通</w:t>
            </w:r>
          </w:p>
        </w:tc>
        <w:tc>
          <w:tcPr>
            <w:tcW w:w="5284" w:type="dxa"/>
            <w:noWrap w:val="0"/>
            <w:vAlign w:val="center"/>
          </w:tcPr>
          <w:p w14:paraId="6C92A26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160*80</w:t>
            </w:r>
          </w:p>
        </w:tc>
      </w:tr>
      <w:tr w14:paraId="7823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191233A4">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7E99586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500ml瓶签烫金</w:t>
            </w:r>
          </w:p>
        </w:tc>
        <w:tc>
          <w:tcPr>
            <w:tcW w:w="5284" w:type="dxa"/>
            <w:noWrap w:val="0"/>
            <w:vAlign w:val="center"/>
          </w:tcPr>
          <w:p w14:paraId="0D03DD23">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160*80</w:t>
            </w:r>
          </w:p>
        </w:tc>
      </w:tr>
      <w:tr w14:paraId="47CF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7B859EAF">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4F53C9AF">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250ml瓶签普通</w:t>
            </w:r>
          </w:p>
        </w:tc>
        <w:tc>
          <w:tcPr>
            <w:tcW w:w="5284" w:type="dxa"/>
            <w:noWrap w:val="0"/>
            <w:vAlign w:val="center"/>
          </w:tcPr>
          <w:p w14:paraId="2ABD7A51">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130*48</w:t>
            </w:r>
          </w:p>
        </w:tc>
      </w:tr>
      <w:tr w14:paraId="11B4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1567D664">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3D3ACB95">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250ml瓶签烫金</w:t>
            </w:r>
          </w:p>
        </w:tc>
        <w:tc>
          <w:tcPr>
            <w:tcW w:w="5284" w:type="dxa"/>
            <w:noWrap w:val="0"/>
            <w:vAlign w:val="center"/>
          </w:tcPr>
          <w:p w14:paraId="6C75838C">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130*48</w:t>
            </w:r>
          </w:p>
        </w:tc>
      </w:tr>
      <w:tr w14:paraId="021A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4BAEFB6F">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41B2E934">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50ml瓶签</w:t>
            </w:r>
          </w:p>
        </w:tc>
        <w:tc>
          <w:tcPr>
            <w:tcW w:w="5284" w:type="dxa"/>
            <w:noWrap w:val="0"/>
            <w:vAlign w:val="center"/>
          </w:tcPr>
          <w:p w14:paraId="0474EC3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72*35</w:t>
            </w:r>
          </w:p>
        </w:tc>
      </w:tr>
      <w:tr w14:paraId="5B07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63AB37B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10293D7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20ml瓶签</w:t>
            </w:r>
          </w:p>
        </w:tc>
        <w:tc>
          <w:tcPr>
            <w:tcW w:w="5284" w:type="dxa"/>
            <w:noWrap w:val="0"/>
            <w:vAlign w:val="center"/>
          </w:tcPr>
          <w:p w14:paraId="45A2F16C">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72*35</w:t>
            </w:r>
          </w:p>
        </w:tc>
      </w:tr>
      <w:tr w14:paraId="6F1C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4BD6E24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123A5CF0">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10ml瓶签普通</w:t>
            </w:r>
          </w:p>
        </w:tc>
        <w:tc>
          <w:tcPr>
            <w:tcW w:w="5284" w:type="dxa"/>
            <w:noWrap w:val="0"/>
            <w:vAlign w:val="center"/>
          </w:tcPr>
          <w:p w14:paraId="58C0D85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65*31</w:t>
            </w:r>
          </w:p>
        </w:tc>
      </w:tr>
      <w:tr w14:paraId="4FAF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70F4AA9F">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6EED877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10ml瓶签烫金</w:t>
            </w:r>
          </w:p>
        </w:tc>
        <w:tc>
          <w:tcPr>
            <w:tcW w:w="5284" w:type="dxa"/>
            <w:noWrap w:val="0"/>
            <w:vAlign w:val="center"/>
          </w:tcPr>
          <w:p w14:paraId="7BE5B712">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65*31</w:t>
            </w:r>
          </w:p>
        </w:tc>
      </w:tr>
      <w:tr w14:paraId="3F7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4CAA8C82">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3885112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25ml稀释液瓶签</w:t>
            </w:r>
          </w:p>
        </w:tc>
        <w:tc>
          <w:tcPr>
            <w:tcW w:w="5284" w:type="dxa"/>
            <w:noWrap w:val="0"/>
            <w:vAlign w:val="center"/>
          </w:tcPr>
          <w:p w14:paraId="245E40C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72*35</w:t>
            </w:r>
          </w:p>
        </w:tc>
      </w:tr>
      <w:tr w14:paraId="53F7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03203B68">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1B36199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50ml稀释液瓶签</w:t>
            </w:r>
          </w:p>
        </w:tc>
        <w:tc>
          <w:tcPr>
            <w:tcW w:w="5284" w:type="dxa"/>
            <w:noWrap w:val="0"/>
            <w:vAlign w:val="center"/>
          </w:tcPr>
          <w:p w14:paraId="7F3F8C31">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72*35</w:t>
            </w:r>
          </w:p>
        </w:tc>
      </w:tr>
      <w:tr w14:paraId="47D7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421AD273">
            <w:pPr>
              <w:widowControl w:val="0"/>
              <w:jc w:val="center"/>
              <w:rPr>
                <w:rFonts w:hint="default"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119F45B4">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箱签普通</w:t>
            </w:r>
          </w:p>
        </w:tc>
        <w:tc>
          <w:tcPr>
            <w:tcW w:w="5284" w:type="dxa"/>
            <w:noWrap w:val="0"/>
            <w:vAlign w:val="center"/>
          </w:tcPr>
          <w:p w14:paraId="6ED742A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120*60</w:t>
            </w:r>
          </w:p>
        </w:tc>
      </w:tr>
      <w:tr w14:paraId="21BA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7AF3F60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2617102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箱签烫金</w:t>
            </w:r>
          </w:p>
        </w:tc>
        <w:tc>
          <w:tcPr>
            <w:tcW w:w="5284" w:type="dxa"/>
            <w:noWrap w:val="0"/>
            <w:vAlign w:val="center"/>
          </w:tcPr>
          <w:p w14:paraId="29A627D5">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120*60</w:t>
            </w:r>
          </w:p>
        </w:tc>
      </w:tr>
      <w:tr w14:paraId="75A0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14:paraId="10238CA6">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2D7BC26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稀释液箱签</w:t>
            </w:r>
          </w:p>
        </w:tc>
        <w:tc>
          <w:tcPr>
            <w:tcW w:w="5284" w:type="dxa"/>
            <w:noWrap w:val="0"/>
            <w:vAlign w:val="center"/>
          </w:tcPr>
          <w:p w14:paraId="7B041843">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132*80</w:t>
            </w:r>
          </w:p>
        </w:tc>
      </w:tr>
    </w:tbl>
    <w:p w14:paraId="4FF231A5">
      <w:pPr>
        <w:widowControl/>
        <w:jc w:val="left"/>
        <w:rPr>
          <w:rFonts w:hint="eastAsia" w:ascii="Times New Roman" w:hAnsi="Times New Roman" w:eastAsia="宋体" w:cs="Times New Roman"/>
          <w:kern w:val="0"/>
          <w:sz w:val="20"/>
          <w:szCs w:val="20"/>
          <w:lang w:val="en-GB"/>
        </w:rPr>
      </w:pPr>
    </w:p>
    <w:p w14:paraId="0FD11812">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瓶签、箱签印刷要求</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2896"/>
        <w:gridCol w:w="4830"/>
      </w:tblGrid>
      <w:tr w14:paraId="4EA8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397FD10B">
            <w:pPr>
              <w:widowControl w:val="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印刷品类别</w:t>
            </w:r>
          </w:p>
        </w:tc>
        <w:tc>
          <w:tcPr>
            <w:tcW w:w="3156" w:type="dxa"/>
            <w:noWrap w:val="0"/>
            <w:vAlign w:val="top"/>
          </w:tcPr>
          <w:p w14:paraId="290E2199">
            <w:pPr>
              <w:widowControl w:val="0"/>
              <w:jc w:val="center"/>
              <w:rPr>
                <w:rFonts w:hint="default"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种类</w:t>
            </w:r>
          </w:p>
        </w:tc>
        <w:tc>
          <w:tcPr>
            <w:tcW w:w="5284" w:type="dxa"/>
            <w:noWrap w:val="0"/>
            <w:vAlign w:val="top"/>
          </w:tcPr>
          <w:p w14:paraId="23F587BF">
            <w:pPr>
              <w:widowControl w:val="0"/>
              <w:jc w:val="center"/>
              <w:rPr>
                <w:rFonts w:hint="default" w:ascii="Times New Roman" w:hAnsi="Times New Roman" w:eastAsia="宋体" w:cs="Times New Roman"/>
                <w:kern w:val="0"/>
                <w:sz w:val="20"/>
                <w:szCs w:val="20"/>
                <w:vertAlign w:val="baseline"/>
                <w:lang w:val="en-US"/>
              </w:rPr>
            </w:pPr>
            <w:r>
              <w:rPr>
                <w:rFonts w:hint="eastAsia" w:ascii="Times New Roman" w:hAnsi="Times New Roman" w:eastAsia="宋体" w:cs="Times New Roman"/>
                <w:kern w:val="0"/>
                <w:sz w:val="20"/>
                <w:szCs w:val="20"/>
                <w:vertAlign w:val="baseline"/>
                <w:lang w:val="en-US" w:eastAsia="zh-CN"/>
              </w:rPr>
              <w:t>印刷要求</w:t>
            </w:r>
          </w:p>
        </w:tc>
      </w:tr>
      <w:tr w14:paraId="2BD9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73A3B65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31E61A7C">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500ml瓶签普通</w:t>
            </w:r>
          </w:p>
        </w:tc>
        <w:tc>
          <w:tcPr>
            <w:tcW w:w="5284" w:type="dxa"/>
            <w:noWrap w:val="0"/>
            <w:vAlign w:val="center"/>
          </w:tcPr>
          <w:p w14:paraId="160CCF6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艾利BW5054、二维码、UV过油、卷标，</w:t>
            </w:r>
          </w:p>
        </w:tc>
      </w:tr>
      <w:tr w14:paraId="7530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018D7AB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0A4EE98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500ml瓶签烫金</w:t>
            </w:r>
          </w:p>
        </w:tc>
        <w:tc>
          <w:tcPr>
            <w:tcW w:w="5284" w:type="dxa"/>
            <w:noWrap w:val="0"/>
            <w:vAlign w:val="center"/>
          </w:tcPr>
          <w:p w14:paraId="05CDC9D8">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艾利BW5054、二维码、UV过油、卷标、烫金</w:t>
            </w:r>
          </w:p>
        </w:tc>
      </w:tr>
      <w:tr w14:paraId="310C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42ED9D17">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6B9241A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250ml瓶签普通</w:t>
            </w:r>
          </w:p>
        </w:tc>
        <w:tc>
          <w:tcPr>
            <w:tcW w:w="5284" w:type="dxa"/>
            <w:noWrap w:val="0"/>
            <w:vAlign w:val="center"/>
          </w:tcPr>
          <w:p w14:paraId="76DB2785">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艾利BW5054、二维码、UV过油、卷标，</w:t>
            </w:r>
          </w:p>
        </w:tc>
      </w:tr>
      <w:tr w14:paraId="1A92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29F77E37">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59F29AF5">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250ml瓶签烫金</w:t>
            </w:r>
          </w:p>
        </w:tc>
        <w:tc>
          <w:tcPr>
            <w:tcW w:w="5284" w:type="dxa"/>
            <w:noWrap w:val="0"/>
            <w:vAlign w:val="center"/>
          </w:tcPr>
          <w:p w14:paraId="0C1F7C51">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艾利BW5054、二维码、UV过油、卷标、烫金</w:t>
            </w:r>
          </w:p>
        </w:tc>
      </w:tr>
      <w:tr w14:paraId="50AE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32017266">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5E66059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50ml瓶签</w:t>
            </w:r>
          </w:p>
        </w:tc>
        <w:tc>
          <w:tcPr>
            <w:tcW w:w="5284" w:type="dxa"/>
            <w:noWrap w:val="0"/>
            <w:vAlign w:val="center"/>
          </w:tcPr>
          <w:p w14:paraId="213B28A0">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艾利BW5055、二维码、UV过油、卷标</w:t>
            </w:r>
          </w:p>
        </w:tc>
      </w:tr>
      <w:tr w14:paraId="53DC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1EF26627">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0BA400A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20ml瓶签</w:t>
            </w:r>
          </w:p>
        </w:tc>
        <w:tc>
          <w:tcPr>
            <w:tcW w:w="5284" w:type="dxa"/>
            <w:noWrap w:val="0"/>
            <w:vAlign w:val="center"/>
          </w:tcPr>
          <w:p w14:paraId="2A6D442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艾利BW5054、二维码、UV过油、卷标</w:t>
            </w:r>
          </w:p>
        </w:tc>
      </w:tr>
      <w:tr w14:paraId="774E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6A45193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783527C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10ml瓶签普通</w:t>
            </w:r>
          </w:p>
        </w:tc>
        <w:tc>
          <w:tcPr>
            <w:tcW w:w="5284" w:type="dxa"/>
            <w:noWrap w:val="0"/>
            <w:vAlign w:val="center"/>
          </w:tcPr>
          <w:p w14:paraId="7390E55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艾利BW9336、二维码、UV过油、卷标</w:t>
            </w:r>
          </w:p>
        </w:tc>
      </w:tr>
      <w:tr w14:paraId="0769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334CC4A5">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4A05E76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10ml瓶签烫金</w:t>
            </w:r>
          </w:p>
        </w:tc>
        <w:tc>
          <w:tcPr>
            <w:tcW w:w="5284" w:type="dxa"/>
            <w:noWrap w:val="0"/>
            <w:vAlign w:val="center"/>
          </w:tcPr>
          <w:p w14:paraId="55EF0486">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艾利BW9336、二维码、UV过油、卷标、烫金</w:t>
            </w:r>
          </w:p>
        </w:tc>
      </w:tr>
      <w:tr w14:paraId="5E3D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091B1BF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651BF51F">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25ml稀释液瓶签</w:t>
            </w:r>
          </w:p>
        </w:tc>
        <w:tc>
          <w:tcPr>
            <w:tcW w:w="5284" w:type="dxa"/>
            <w:noWrap w:val="0"/>
            <w:vAlign w:val="center"/>
          </w:tcPr>
          <w:p w14:paraId="0E63546A">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艾利AW5209、UV过油、卷标，无二维码</w:t>
            </w:r>
          </w:p>
        </w:tc>
      </w:tr>
      <w:tr w14:paraId="1614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2E6C30A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瓶签</w:t>
            </w:r>
          </w:p>
        </w:tc>
        <w:tc>
          <w:tcPr>
            <w:tcW w:w="3156" w:type="dxa"/>
            <w:noWrap w:val="0"/>
            <w:vAlign w:val="center"/>
          </w:tcPr>
          <w:p w14:paraId="38E4936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50ml稀释液瓶签</w:t>
            </w:r>
          </w:p>
        </w:tc>
        <w:tc>
          <w:tcPr>
            <w:tcW w:w="5284" w:type="dxa"/>
            <w:noWrap w:val="0"/>
            <w:vAlign w:val="center"/>
          </w:tcPr>
          <w:p w14:paraId="4EB3492B">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艾利AW5209、UV过油、卷标，无二维码</w:t>
            </w:r>
          </w:p>
        </w:tc>
      </w:tr>
      <w:tr w14:paraId="7AE3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12B15979">
            <w:pPr>
              <w:widowControl w:val="0"/>
              <w:jc w:val="center"/>
              <w:rPr>
                <w:rFonts w:hint="default"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67E32709">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箱签普通</w:t>
            </w:r>
          </w:p>
        </w:tc>
        <w:tc>
          <w:tcPr>
            <w:tcW w:w="5284" w:type="dxa"/>
            <w:noWrap w:val="0"/>
            <w:vAlign w:val="center"/>
          </w:tcPr>
          <w:p w14:paraId="30F8319C">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艾利AW5209、二维码、UV过油、卷标</w:t>
            </w:r>
          </w:p>
        </w:tc>
      </w:tr>
      <w:tr w14:paraId="001C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6BE3D253">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058064B8">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箱签烫金</w:t>
            </w:r>
          </w:p>
        </w:tc>
        <w:tc>
          <w:tcPr>
            <w:tcW w:w="5284" w:type="dxa"/>
            <w:noWrap w:val="0"/>
            <w:vAlign w:val="center"/>
          </w:tcPr>
          <w:p w14:paraId="4FE81DC7">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艾利AW5209、二维码、UV过油、卷标、烫金</w:t>
            </w:r>
          </w:p>
        </w:tc>
      </w:tr>
      <w:tr w14:paraId="05B1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14:paraId="4BE343EE">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箱签</w:t>
            </w:r>
          </w:p>
        </w:tc>
        <w:tc>
          <w:tcPr>
            <w:tcW w:w="3156" w:type="dxa"/>
            <w:noWrap w:val="0"/>
            <w:vAlign w:val="center"/>
          </w:tcPr>
          <w:p w14:paraId="4429420C">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稀释液箱签</w:t>
            </w:r>
          </w:p>
        </w:tc>
        <w:tc>
          <w:tcPr>
            <w:tcW w:w="5284" w:type="dxa"/>
            <w:noWrap w:val="0"/>
            <w:vAlign w:val="center"/>
          </w:tcPr>
          <w:p w14:paraId="24B6017D">
            <w:pPr>
              <w:widowControl w:val="0"/>
              <w:jc w:val="center"/>
              <w:rPr>
                <w:rFonts w:hint="eastAsia" w:ascii="宋体" w:hAnsi="宋体" w:eastAsia="宋体" w:cs="Times New Roman"/>
                <w:color w:val="000000"/>
                <w:kern w:val="0"/>
                <w:sz w:val="20"/>
                <w:szCs w:val="20"/>
                <w:lang w:val="en-GB" w:eastAsia="zh-CN"/>
              </w:rPr>
            </w:pPr>
            <w:r>
              <w:rPr>
                <w:rFonts w:hint="eastAsia" w:ascii="宋体" w:hAnsi="宋体" w:eastAsia="宋体" w:cs="Times New Roman"/>
                <w:color w:val="000000"/>
                <w:kern w:val="0"/>
                <w:sz w:val="20"/>
                <w:szCs w:val="20"/>
                <w:lang w:val="en-US" w:eastAsia="zh-CN"/>
              </w:rPr>
              <w:t>艾利AW5209、UV过油、卷标，无二维码</w:t>
            </w:r>
          </w:p>
        </w:tc>
      </w:tr>
    </w:tbl>
    <w:p w14:paraId="1D033B4F">
      <w:pPr>
        <w:widowControl/>
        <w:jc w:val="left"/>
        <w:rPr>
          <w:rFonts w:hint="eastAsia" w:ascii="Times New Roman" w:hAnsi="Times New Roman" w:eastAsia="宋体" w:cs="Times New Roman"/>
          <w:kern w:val="0"/>
          <w:sz w:val="20"/>
          <w:szCs w:val="20"/>
          <w:lang w:val="en-GB"/>
        </w:rPr>
      </w:pPr>
    </w:p>
    <w:p w14:paraId="103F9892">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瓶签及箱签其它质量要求</w:t>
      </w:r>
    </w:p>
    <w:p w14:paraId="7F53DA8D">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1.外观质量：表面洁净，切边平直美观、不允许有缺口、缺角、毛刺、歪扭等缺陷；外观不合格率＜万分之一。</w:t>
      </w:r>
    </w:p>
    <w:p w14:paraId="3C70014F">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2.文字与颜色：印刷的文字内容、颜色与签样稿相符，字体应整齐清晰，不得有斑污歪斜现象，彩画色块分明，图案清晰，同一批印制品中不应有颜色明显深浅不一的现象。</w:t>
      </w:r>
    </w:p>
    <w:p w14:paraId="0EBD54BA">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3.二维码：二维码线条应清晰，用二维码扫描仪扫描能够正常读取；尺寸大小应符合指标标准描述的二维码尺寸，误差限度：±0.5mm。</w:t>
      </w:r>
    </w:p>
    <w:p w14:paraId="33249293">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4.粘合持久性：剥离强度应＞7.5N/30mm。</w:t>
      </w:r>
    </w:p>
    <w:p w14:paraId="436C6C22">
      <w:pPr>
        <w:keepNext/>
        <w:numPr>
          <w:ilvl w:val="0"/>
          <w:numId w:val="11"/>
        </w:numPr>
        <w:spacing w:before="240" w:beforeLines="0" w:after="60" w:afterLines="0"/>
        <w:outlineLvl w:val="0"/>
        <w:rPr>
          <w:rFonts w:ascii="Times New Roman" w:hAnsi="Times New Roman" w:eastAsia="宋体" w:cs="Times New Roman"/>
          <w:b/>
          <w:caps/>
          <w:kern w:val="28"/>
          <w:sz w:val="24"/>
          <w:lang w:val="fr-FR" w:eastAsia="zh-CN" w:bidi="ar-SA"/>
        </w:rPr>
      </w:pPr>
      <w:bookmarkStart w:id="152" w:name="_Toc11989"/>
      <w:r>
        <w:rPr>
          <w:rFonts w:hint="eastAsia" w:ascii="Times New Roman" w:hAnsi="Times New Roman" w:eastAsia="宋体" w:cs="Times New Roman"/>
          <w:b/>
          <w:caps/>
          <w:kern w:val="28"/>
          <w:sz w:val="30"/>
          <w:lang w:val="en-US" w:eastAsia="zh-CN" w:bidi="ar-SA"/>
        </w:rPr>
        <w:t>供货要求</w:t>
      </w:r>
      <w:bookmarkEnd w:id="152"/>
    </w:p>
    <w:p w14:paraId="3D231C24">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eastAsia="宋体" w:cs="Times New Roman"/>
          <w:color w:val="000000"/>
          <w:kern w:val="0"/>
          <w:sz w:val="20"/>
          <w:szCs w:val="20"/>
          <w:lang w:val="en-US" w:eastAsia="zh-CN"/>
        </w:rPr>
        <w:t>.生产标签印刷产能应＞1500万张，确保在接收到订单计划后7日内向本公司完成供货。</w:t>
      </w:r>
    </w:p>
    <w:p w14:paraId="0D98D7ED">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2.负责货物的运输和卸货至需方指定位置</w:t>
      </w:r>
    </w:p>
    <w:p w14:paraId="00D734EC">
      <w:pPr>
        <w:widowControl/>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eastAsia="zh-CN"/>
        </w:rPr>
        <w:t>3.若出现交付延迟情况，请在供货前24小时内给出后续处理意见。</w:t>
      </w:r>
    </w:p>
    <w:p w14:paraId="5BB6B90D">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0D26947"/>
    <w:rsid w:val="114C6D7B"/>
    <w:rsid w:val="119D1D5C"/>
    <w:rsid w:val="124848DD"/>
    <w:rsid w:val="124B707D"/>
    <w:rsid w:val="12AF40AF"/>
    <w:rsid w:val="142C6408"/>
    <w:rsid w:val="143E54A0"/>
    <w:rsid w:val="149208C7"/>
    <w:rsid w:val="17493924"/>
    <w:rsid w:val="17524BB4"/>
    <w:rsid w:val="17567E8F"/>
    <w:rsid w:val="17634B0D"/>
    <w:rsid w:val="17DD21C5"/>
    <w:rsid w:val="1A060CD7"/>
    <w:rsid w:val="1ABD1A3F"/>
    <w:rsid w:val="1BDA7124"/>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CD51841"/>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D524F7E"/>
    <w:rsid w:val="3E49171C"/>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547DB9"/>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659F8"/>
    <w:rsid w:val="54181E8F"/>
    <w:rsid w:val="5492579E"/>
    <w:rsid w:val="55AB065F"/>
    <w:rsid w:val="55FA184D"/>
    <w:rsid w:val="56074CC6"/>
    <w:rsid w:val="56456AAE"/>
    <w:rsid w:val="566A5FD0"/>
    <w:rsid w:val="574F5F4C"/>
    <w:rsid w:val="589715D5"/>
    <w:rsid w:val="59FA3F6D"/>
    <w:rsid w:val="5A0A5462"/>
    <w:rsid w:val="5AAF3A76"/>
    <w:rsid w:val="5ADB1E70"/>
    <w:rsid w:val="5B4C57D4"/>
    <w:rsid w:val="5B9D1486"/>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E9F6EE0"/>
    <w:rsid w:val="7F3C5B6C"/>
    <w:rsid w:val="7F6E0AB2"/>
    <w:rsid w:val="7FC3485D"/>
    <w:rsid w:val="7FF848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3436</Words>
  <Characters>3644</Characters>
  <Lines>243</Lines>
  <Paragraphs>68</Paragraphs>
  <TotalTime>3</TotalTime>
  <ScaleCrop>false</ScaleCrop>
  <LinksUpToDate>false</LinksUpToDate>
  <CharactersWithSpaces>3814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2026-08-03T02:24:43Z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